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8D18" w14:textId="77777777" w:rsidR="00AD0B69" w:rsidRPr="00E97AB5" w:rsidRDefault="00AD0B69" w:rsidP="00AD0B69">
      <w:pPr>
        <w:autoSpaceDE/>
        <w:jc w:val="right"/>
        <w:rPr>
          <w:b/>
          <w:bCs/>
        </w:rPr>
      </w:pPr>
    </w:p>
    <w:p w14:paraId="53BAA8DC" w14:textId="77777777" w:rsidR="00AD0B69" w:rsidRPr="00E97AB5" w:rsidRDefault="00AD0B69" w:rsidP="00AD0B69">
      <w:pPr>
        <w:pStyle w:val="Nagwek1"/>
        <w:rPr>
          <w:rFonts w:ascii="Times New Roman" w:hAnsi="Times New Roman"/>
          <w:b/>
          <w:bCs/>
          <w:sz w:val="24"/>
        </w:rPr>
      </w:pPr>
      <w:r w:rsidRPr="00E97AB5">
        <w:rPr>
          <w:rFonts w:ascii="Times New Roman" w:hAnsi="Times New Roman"/>
          <w:b/>
          <w:bCs/>
          <w:sz w:val="24"/>
        </w:rPr>
        <w:t>KARTA KURSU</w:t>
      </w:r>
    </w:p>
    <w:p w14:paraId="3AECE347" w14:textId="451EF9FC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proofErr w:type="spellStart"/>
      <w:r w:rsidRPr="00E97AB5">
        <w:rPr>
          <w:b/>
          <w:sz w:val="22"/>
          <w:szCs w:val="22"/>
        </w:rPr>
        <w:t>Biolingwistyka</w:t>
      </w:r>
      <w:proofErr w:type="spellEnd"/>
      <w:r w:rsidR="00585ACC">
        <w:rPr>
          <w:b/>
          <w:sz w:val="22"/>
          <w:szCs w:val="22"/>
        </w:rPr>
        <w:t xml:space="preserve"> z komunikacją kliniczną</w:t>
      </w:r>
    </w:p>
    <w:p w14:paraId="2CD7EF17" w14:textId="3E420CED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r w:rsidRPr="00E97AB5">
        <w:rPr>
          <w:b/>
          <w:sz w:val="22"/>
          <w:szCs w:val="22"/>
        </w:rPr>
        <w:t xml:space="preserve">Studia II stopnia, semestr </w:t>
      </w:r>
      <w:r w:rsidR="008654A1">
        <w:rPr>
          <w:b/>
          <w:sz w:val="22"/>
          <w:szCs w:val="22"/>
        </w:rPr>
        <w:t>4</w:t>
      </w:r>
    </w:p>
    <w:p w14:paraId="72FC0617" w14:textId="77777777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r w:rsidRPr="00E97AB5">
        <w:rPr>
          <w:b/>
          <w:sz w:val="22"/>
          <w:szCs w:val="22"/>
        </w:rPr>
        <w:t>Studia stacjonarne</w:t>
      </w:r>
    </w:p>
    <w:p w14:paraId="49829E29" w14:textId="77777777" w:rsidR="009B5CB4" w:rsidRPr="00E97AB5" w:rsidRDefault="009B5CB4" w:rsidP="009B5CB4"/>
    <w:p w14:paraId="32FA63D6" w14:textId="77777777" w:rsidR="00AD0B69" w:rsidRPr="00E97AB5" w:rsidRDefault="00AD0B69" w:rsidP="00AD0B69">
      <w:pPr>
        <w:autoSpaceDE/>
        <w:jc w:val="center"/>
        <w:rPr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D0B69" w:rsidRPr="00567F9E" w14:paraId="232450D7" w14:textId="77777777" w:rsidTr="00C96B6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AD4D385" w14:textId="77777777" w:rsidR="00AD0B69" w:rsidRPr="00567F9E" w:rsidRDefault="00AD0B69" w:rsidP="00C96B66">
            <w:pPr>
              <w:autoSpaceDE/>
              <w:spacing w:before="57" w:after="57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1C379CB" w14:textId="287FA3C1" w:rsidR="00AD0B69" w:rsidRPr="00567F9E" w:rsidRDefault="005B4CB2" w:rsidP="00C96B66">
            <w:pPr>
              <w:pStyle w:val="Zawartotabeli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567F9E">
              <w:rPr>
                <w:b/>
                <w:bCs/>
                <w:sz w:val="22"/>
                <w:szCs w:val="22"/>
              </w:rPr>
              <w:t xml:space="preserve">Sztuka mediacji </w:t>
            </w:r>
          </w:p>
        </w:tc>
      </w:tr>
      <w:tr w:rsidR="00AD0B69" w:rsidRPr="00567F9E" w14:paraId="78D29CC0" w14:textId="77777777" w:rsidTr="00C96B6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3E17C1" w14:textId="77777777" w:rsidR="00AD0B69" w:rsidRPr="00567F9E" w:rsidRDefault="00AD0B69" w:rsidP="00C96B66">
            <w:pPr>
              <w:autoSpaceDE/>
              <w:spacing w:before="57" w:after="57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022242D" w14:textId="1D0795F3" w:rsidR="00AD0B69" w:rsidRPr="008654A1" w:rsidRDefault="008654A1" w:rsidP="00C96B66">
            <w:pPr>
              <w:pStyle w:val="HTML-wstpniesformatowany"/>
              <w:jc w:val="center"/>
              <w:rPr>
                <w:rFonts w:ascii="Times New Roman" w:hAnsi="Times New Roman"/>
                <w:b/>
                <w:bCs/>
                <w:color w:val="202124"/>
                <w:sz w:val="22"/>
                <w:szCs w:val="22"/>
                <w:lang w:val="pl-PL" w:eastAsia="zh-CN"/>
              </w:rPr>
            </w:pPr>
            <w:r w:rsidRPr="008654A1">
              <w:rPr>
                <w:rFonts w:ascii="Times New Roman" w:hAnsi="Times New Roman"/>
                <w:b/>
                <w:bCs/>
                <w:color w:val="202124"/>
                <w:sz w:val="22"/>
                <w:szCs w:val="22"/>
                <w:lang w:val="pl-PL" w:eastAsia="zh-CN"/>
              </w:rPr>
              <w:t xml:space="preserve">The art of </w:t>
            </w:r>
            <w:proofErr w:type="spellStart"/>
            <w:r w:rsidRPr="008654A1">
              <w:rPr>
                <w:rFonts w:ascii="Times New Roman" w:hAnsi="Times New Roman"/>
                <w:b/>
                <w:bCs/>
                <w:color w:val="202124"/>
                <w:sz w:val="22"/>
                <w:szCs w:val="22"/>
                <w:lang w:val="pl-PL" w:eastAsia="zh-CN"/>
              </w:rPr>
              <w:t>mediation</w:t>
            </w:r>
            <w:proofErr w:type="spellEnd"/>
          </w:p>
        </w:tc>
      </w:tr>
    </w:tbl>
    <w:p w14:paraId="42D459C0" w14:textId="77777777" w:rsidR="00AD0B69" w:rsidRPr="00567F9E" w:rsidRDefault="00AD0B69" w:rsidP="00AD0B69">
      <w:pPr>
        <w:jc w:val="center"/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D0B69" w:rsidRPr="00567F9E" w14:paraId="652EC6B7" w14:textId="77777777" w:rsidTr="00C96B6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783F915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CF78EC4" w14:textId="5BD4B423" w:rsidR="00AD0B69" w:rsidRPr="00567F9E" w:rsidRDefault="00F1331F" w:rsidP="00C96B66">
            <w:pPr>
              <w:pStyle w:val="Zawartotabeli"/>
              <w:spacing w:before="57" w:after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Agnieszka Jasińska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02CE3DF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Zespół dydaktyczny</w:t>
            </w:r>
          </w:p>
        </w:tc>
      </w:tr>
      <w:tr w:rsidR="00AD0B69" w:rsidRPr="00567F9E" w14:paraId="0D0756EF" w14:textId="77777777" w:rsidTr="00C96B66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E8A391D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7BDF730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DC0A442" w14:textId="77777777" w:rsidR="00AD0B69" w:rsidRPr="00567F9E" w:rsidRDefault="00AD0B69" w:rsidP="00C96B66">
            <w:pPr>
              <w:pStyle w:val="Zawartotabeli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Katedra Języka Polskiego,</w:t>
            </w:r>
          </w:p>
          <w:p w14:paraId="226A5E2E" w14:textId="77777777" w:rsidR="00AD0B69" w:rsidRPr="00567F9E" w:rsidRDefault="00AD0B69" w:rsidP="00C96B66">
            <w:pPr>
              <w:pStyle w:val="Zawartotabeli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 xml:space="preserve">Lingwistyki Kulturowej </w:t>
            </w:r>
          </w:p>
          <w:p w14:paraId="65ABDB42" w14:textId="77777777" w:rsidR="00AD0B69" w:rsidRPr="00567F9E" w:rsidRDefault="00AD0B69" w:rsidP="00C96B66">
            <w:pPr>
              <w:pStyle w:val="Zawartotabeli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i Komunikacji Społecznej</w:t>
            </w:r>
          </w:p>
        </w:tc>
      </w:tr>
      <w:tr w:rsidR="00AD0B69" w:rsidRPr="00567F9E" w14:paraId="4CA3AF24" w14:textId="77777777" w:rsidTr="00C96B6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D9ECE23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0570137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24D64F0F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  <w:tr w:rsidR="00AD0B69" w:rsidRPr="00567F9E" w14:paraId="1E54C182" w14:textId="77777777" w:rsidTr="00C96B6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E82E540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EA194AD" w14:textId="5A4BD9C7" w:rsidR="00AD0B69" w:rsidRPr="00567F9E" w:rsidRDefault="00A80CC2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7D1952D" w14:textId="77777777" w:rsidR="00AD0B69" w:rsidRPr="00567F9E" w:rsidRDefault="00AD0B69" w:rsidP="00C96B66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</w:tbl>
    <w:p w14:paraId="349049C1" w14:textId="77777777" w:rsidR="00AD0B69" w:rsidRPr="00567F9E" w:rsidRDefault="00AD0B69" w:rsidP="00AD0B69">
      <w:pPr>
        <w:jc w:val="center"/>
        <w:rPr>
          <w:sz w:val="22"/>
          <w:szCs w:val="22"/>
        </w:rPr>
      </w:pPr>
    </w:p>
    <w:p w14:paraId="1E6A4D6D" w14:textId="77777777" w:rsidR="00AD0B69" w:rsidRPr="00567F9E" w:rsidRDefault="00AD0B69" w:rsidP="00AD0B69">
      <w:pPr>
        <w:jc w:val="center"/>
        <w:rPr>
          <w:sz w:val="22"/>
          <w:szCs w:val="22"/>
        </w:rPr>
      </w:pPr>
    </w:p>
    <w:p w14:paraId="6F29200B" w14:textId="77777777" w:rsidR="00AD0B69" w:rsidRPr="00567F9E" w:rsidRDefault="00AD0B69" w:rsidP="00AD0B69">
      <w:pPr>
        <w:jc w:val="center"/>
        <w:rPr>
          <w:sz w:val="22"/>
          <w:szCs w:val="22"/>
        </w:rPr>
      </w:pPr>
    </w:p>
    <w:p w14:paraId="17BF30D9" w14:textId="77777777" w:rsidR="00AD0B69" w:rsidRPr="00567F9E" w:rsidRDefault="00AD0B69" w:rsidP="00AD0B69">
      <w:pPr>
        <w:rPr>
          <w:sz w:val="22"/>
          <w:szCs w:val="22"/>
        </w:rPr>
      </w:pPr>
      <w:r w:rsidRPr="00567F9E">
        <w:rPr>
          <w:sz w:val="22"/>
          <w:szCs w:val="22"/>
        </w:rPr>
        <w:t>Opis kursu (cele kształcenia)</w:t>
      </w:r>
    </w:p>
    <w:p w14:paraId="1CC1A936" w14:textId="77777777" w:rsidR="00AD0B69" w:rsidRPr="00567F9E" w:rsidRDefault="00AD0B69" w:rsidP="00AD0B69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D0B69" w:rsidRPr="00567F9E" w14:paraId="4623FF94" w14:textId="77777777" w:rsidTr="00C96B66">
        <w:trPr>
          <w:trHeight w:val="1365"/>
        </w:trPr>
        <w:tc>
          <w:tcPr>
            <w:tcW w:w="9640" w:type="dxa"/>
          </w:tcPr>
          <w:p w14:paraId="4C852ED2" w14:textId="77777777" w:rsidR="00E97AB5" w:rsidRPr="00567F9E" w:rsidRDefault="00E97AB5" w:rsidP="00E97AB5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1D5EC577" w14:textId="565ECC0C" w:rsidR="005B4CB2" w:rsidRPr="00567F9E" w:rsidRDefault="005B4CB2" w:rsidP="005B4CB2">
            <w:pPr>
              <w:jc w:val="both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 xml:space="preserve">Celem kursu jest wyposażenie studenta w wiedzę dotyczącą sztuki mediacji jako jednego z działań komunikacyjnych umożliwiających szeroko rozumiane porozumienie. Ponadto celem przedmiotu jest zinterioryzowanie sprawności dotyczących dostrzegania wartości mediacji w codziennej komunikacji we wszystkich sferach życia: prywatnej, publicznej, edukacyjnej i zawodowej.  </w:t>
            </w:r>
          </w:p>
          <w:p w14:paraId="2C61FC97" w14:textId="57CA264B" w:rsidR="00AD0B69" w:rsidRPr="00567F9E" w:rsidRDefault="005B4CB2" w:rsidP="005B4CB2">
            <w:pPr>
              <w:jc w:val="both"/>
              <w:rPr>
                <w:color w:val="000000"/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Kurs jest prowadzony w języku polskim.</w:t>
            </w:r>
          </w:p>
        </w:tc>
      </w:tr>
    </w:tbl>
    <w:p w14:paraId="6E10989F" w14:textId="77777777" w:rsidR="00AD0B69" w:rsidRPr="00567F9E" w:rsidRDefault="00AD0B69" w:rsidP="00AD0B69">
      <w:pPr>
        <w:rPr>
          <w:sz w:val="22"/>
          <w:szCs w:val="22"/>
        </w:rPr>
      </w:pPr>
    </w:p>
    <w:p w14:paraId="0DBBED06" w14:textId="77777777" w:rsidR="00AD0B69" w:rsidRPr="00567F9E" w:rsidRDefault="00AD0B69" w:rsidP="00AD0B69">
      <w:pPr>
        <w:rPr>
          <w:sz w:val="22"/>
          <w:szCs w:val="22"/>
        </w:rPr>
      </w:pPr>
    </w:p>
    <w:p w14:paraId="7D80A9F6" w14:textId="77777777" w:rsidR="00AD0B69" w:rsidRPr="00567F9E" w:rsidRDefault="00AD0B69" w:rsidP="00AD0B69">
      <w:pPr>
        <w:rPr>
          <w:sz w:val="22"/>
          <w:szCs w:val="22"/>
        </w:rPr>
      </w:pPr>
      <w:r w:rsidRPr="00567F9E">
        <w:rPr>
          <w:sz w:val="22"/>
          <w:szCs w:val="22"/>
        </w:rPr>
        <w:t>Warunki wstępne</w:t>
      </w:r>
    </w:p>
    <w:p w14:paraId="4C0537B4" w14:textId="77777777" w:rsidR="00AD0B69" w:rsidRPr="00567F9E" w:rsidRDefault="00AD0B69" w:rsidP="00AD0B69">
      <w:pPr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567F9E" w14:paraId="22F2FEFC" w14:textId="77777777" w:rsidTr="00C96B6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36DF9C" w14:textId="77777777" w:rsidR="00AD0B69" w:rsidRPr="00567F9E" w:rsidRDefault="00AD0B69" w:rsidP="00C96B66">
            <w:pPr>
              <w:autoSpaceDE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1C6DF731" w14:textId="77777777" w:rsidR="008232F9" w:rsidRPr="00567F9E" w:rsidRDefault="008232F9" w:rsidP="00C96B66">
            <w:pPr>
              <w:autoSpaceDE/>
              <w:jc w:val="both"/>
              <w:rPr>
                <w:sz w:val="22"/>
                <w:szCs w:val="22"/>
              </w:rPr>
            </w:pPr>
          </w:p>
          <w:p w14:paraId="772D6119" w14:textId="424C7798" w:rsidR="00AD0B69" w:rsidRPr="00567F9E" w:rsidRDefault="00AD0B69" w:rsidP="00C96B66">
            <w:pPr>
              <w:autoSpaceDE/>
              <w:jc w:val="both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 xml:space="preserve">Student posiada podstawową wiedzę z </w:t>
            </w:r>
            <w:r w:rsidR="00567F9E" w:rsidRPr="00567F9E">
              <w:rPr>
                <w:sz w:val="22"/>
                <w:szCs w:val="22"/>
              </w:rPr>
              <w:t xml:space="preserve">zakresu komunikacji językowej. </w:t>
            </w:r>
          </w:p>
        </w:tc>
      </w:tr>
      <w:tr w:rsidR="00AD0B69" w:rsidRPr="00567F9E" w14:paraId="1B31E238" w14:textId="77777777" w:rsidTr="00C96B6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F2CC99C" w14:textId="77777777" w:rsidR="00AD0B69" w:rsidRPr="00567F9E" w:rsidRDefault="00AD0B69" w:rsidP="00C96B66">
            <w:pPr>
              <w:autoSpaceDE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43F4B20" w14:textId="4DCBB595" w:rsidR="00AD0B69" w:rsidRPr="00567F9E" w:rsidRDefault="002B3D1A" w:rsidP="00C96B66">
            <w:pPr>
              <w:autoSpaceDE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posiada u</w:t>
            </w:r>
            <w:r w:rsidR="00567F9E" w:rsidRPr="00567F9E">
              <w:rPr>
                <w:sz w:val="22"/>
                <w:szCs w:val="22"/>
              </w:rPr>
              <w:t>miejętność czytania ze zrozumieniem tekstów naukowych i użytkowych z prezentowanej dziedziny, ze szczególnym uwzględnieniem podręczników akademickich.</w:t>
            </w:r>
          </w:p>
        </w:tc>
      </w:tr>
      <w:tr w:rsidR="00AD0B69" w:rsidRPr="00567F9E" w14:paraId="128277C9" w14:textId="77777777" w:rsidTr="00C96B66">
        <w:tc>
          <w:tcPr>
            <w:tcW w:w="1941" w:type="dxa"/>
            <w:shd w:val="clear" w:color="auto" w:fill="DBE5F1"/>
            <w:vAlign w:val="center"/>
          </w:tcPr>
          <w:p w14:paraId="63C03EC8" w14:textId="77777777" w:rsidR="00AD0B69" w:rsidRPr="00567F9E" w:rsidRDefault="00AD0B69" w:rsidP="00C96B66">
            <w:pPr>
              <w:autoSpaceDE/>
              <w:jc w:val="center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6CEA428" w14:textId="17F96E17" w:rsidR="008232F9" w:rsidRPr="00567F9E" w:rsidRDefault="002B3D1A" w:rsidP="00C96B66">
            <w:pPr>
              <w:autoSpaceDE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posiada podstawową wiedzę na temat społecznych aspektów języka</w:t>
            </w:r>
            <w:r w:rsidR="008654A1">
              <w:rPr>
                <w:sz w:val="22"/>
                <w:szCs w:val="22"/>
              </w:rPr>
              <w:t xml:space="preserve"> wyniesioną z kursów przewidzianych programem studiów z semestrów I, II i III.</w:t>
            </w:r>
          </w:p>
          <w:p w14:paraId="61356096" w14:textId="411A0029" w:rsidR="00AD0B69" w:rsidRPr="00567F9E" w:rsidRDefault="00585ACC" w:rsidP="00C96B66">
            <w:pPr>
              <w:autoSpaceDE/>
              <w:jc w:val="both"/>
              <w:rPr>
                <w:sz w:val="22"/>
                <w:szCs w:val="22"/>
              </w:rPr>
            </w:pPr>
            <w:r w:rsidRPr="00567F9E">
              <w:rPr>
                <w:sz w:val="22"/>
                <w:szCs w:val="22"/>
              </w:rPr>
              <w:t xml:space="preserve"> </w:t>
            </w:r>
          </w:p>
          <w:p w14:paraId="57C743D7" w14:textId="77777777" w:rsidR="00AD0B69" w:rsidRPr="00567F9E" w:rsidRDefault="00AD0B69" w:rsidP="00C96B66">
            <w:pPr>
              <w:autoSpaceDE/>
              <w:jc w:val="both"/>
              <w:rPr>
                <w:sz w:val="22"/>
                <w:szCs w:val="22"/>
              </w:rPr>
            </w:pPr>
          </w:p>
        </w:tc>
      </w:tr>
    </w:tbl>
    <w:p w14:paraId="323A03FB" w14:textId="77777777" w:rsidR="00AD0B69" w:rsidRPr="00E97AB5" w:rsidRDefault="00AD0B69" w:rsidP="00AD0B69">
      <w:pPr>
        <w:rPr>
          <w:sz w:val="22"/>
          <w:szCs w:val="16"/>
        </w:rPr>
      </w:pPr>
    </w:p>
    <w:p w14:paraId="76B7833B" w14:textId="77777777" w:rsidR="00AD0B69" w:rsidRPr="00E97AB5" w:rsidRDefault="00AD0B69" w:rsidP="00AD0B69">
      <w:pPr>
        <w:rPr>
          <w:sz w:val="22"/>
          <w:szCs w:val="16"/>
        </w:rPr>
      </w:pPr>
      <w:r w:rsidRPr="00E97AB5">
        <w:rPr>
          <w:sz w:val="22"/>
          <w:szCs w:val="16"/>
        </w:rPr>
        <w:br w:type="page"/>
      </w:r>
      <w:r w:rsidRPr="00E97AB5">
        <w:rPr>
          <w:sz w:val="22"/>
          <w:szCs w:val="16"/>
        </w:rPr>
        <w:lastRenderedPageBreak/>
        <w:t>Efekty uczenia się</w:t>
      </w:r>
    </w:p>
    <w:p w14:paraId="7932607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D0B69" w:rsidRPr="00E97AB5" w14:paraId="5B044054" w14:textId="77777777" w:rsidTr="00C96B6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ABED7B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AC25457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C2A3A1D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Odniesienie do efektów kierunkowych</w:t>
            </w:r>
          </w:p>
        </w:tc>
      </w:tr>
      <w:tr w:rsidR="00AD0B69" w:rsidRPr="00E97AB5" w14:paraId="106CF2FD" w14:textId="77777777" w:rsidTr="00C96B66">
        <w:trPr>
          <w:cantSplit/>
          <w:trHeight w:val="1838"/>
        </w:trPr>
        <w:tc>
          <w:tcPr>
            <w:tcW w:w="1979" w:type="dxa"/>
            <w:vMerge/>
          </w:tcPr>
          <w:p w14:paraId="4D24AF88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96" w:type="dxa"/>
          </w:tcPr>
          <w:p w14:paraId="54EEDC32" w14:textId="3BE504DC" w:rsidR="008232F9" w:rsidRPr="001609AB" w:rsidRDefault="008232F9" w:rsidP="00C96B66">
            <w:pPr>
              <w:jc w:val="both"/>
              <w:rPr>
                <w:sz w:val="20"/>
                <w:szCs w:val="20"/>
              </w:rPr>
            </w:pPr>
          </w:p>
          <w:p w14:paraId="3C599424" w14:textId="3CD5CA8C" w:rsidR="008232F9" w:rsidRPr="001609AB" w:rsidRDefault="00AD0B69" w:rsidP="00C96B66">
            <w:pPr>
              <w:jc w:val="both"/>
            </w:pPr>
            <w:r w:rsidRPr="001609AB">
              <w:t>W01</w:t>
            </w:r>
            <w:r w:rsidR="008232F9" w:rsidRPr="001609AB">
              <w:t>:</w:t>
            </w:r>
            <w:r w:rsidRPr="001609AB">
              <w:t xml:space="preserve"> </w:t>
            </w:r>
            <w:r w:rsidR="00585ACC" w:rsidRPr="001609AB">
              <w:t xml:space="preserve"> </w:t>
            </w:r>
            <w:r w:rsidR="001609AB" w:rsidRPr="001609AB">
              <w:t>Student ma podstawową wiedzę o procesach komunikacji językowej i z</w:t>
            </w:r>
            <w:r w:rsidR="00AA12D6" w:rsidRPr="001609AB">
              <w:t xml:space="preserve">na zasady skutecznej komunikacji umożliwiającej porozumienie. </w:t>
            </w:r>
          </w:p>
          <w:p w14:paraId="4F7C7A73" w14:textId="77777777" w:rsidR="008232F9" w:rsidRPr="001609AB" w:rsidRDefault="008232F9" w:rsidP="00C96B66">
            <w:pPr>
              <w:jc w:val="both"/>
            </w:pPr>
          </w:p>
          <w:p w14:paraId="7C655325" w14:textId="632ADC7A" w:rsidR="00AD0B69" w:rsidRPr="001609AB" w:rsidRDefault="00AD0B69" w:rsidP="00C96B66">
            <w:pPr>
              <w:jc w:val="both"/>
            </w:pPr>
            <w:r w:rsidRPr="001609AB">
              <w:t>W02</w:t>
            </w:r>
            <w:r w:rsidR="008232F9" w:rsidRPr="001609AB">
              <w:t>:</w:t>
            </w:r>
            <w:r w:rsidR="001609AB" w:rsidRPr="001609AB">
              <w:t xml:space="preserve"> Student zna specyfikę procesów komunikacyjnych, motywujących ludzi do podejmowania zmian i wspierających w procesie ich realizowania.</w:t>
            </w:r>
          </w:p>
          <w:p w14:paraId="164B2D48" w14:textId="0D670A24" w:rsidR="00AD0B69" w:rsidRPr="001609AB" w:rsidRDefault="00AD0B69" w:rsidP="00C96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76C90364" w14:textId="3A3904A3" w:rsidR="008232F9" w:rsidRPr="00585ACC" w:rsidRDefault="008232F9" w:rsidP="00C96B66">
            <w:pPr>
              <w:rPr>
                <w:color w:val="EE0000"/>
                <w:sz w:val="20"/>
                <w:szCs w:val="20"/>
              </w:rPr>
            </w:pPr>
          </w:p>
          <w:p w14:paraId="5D14EF6F" w14:textId="409C79D2" w:rsidR="00AD0B69" w:rsidRPr="00E97AB5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K_W0</w:t>
            </w:r>
            <w:r w:rsidR="001609AB">
              <w:rPr>
                <w:sz w:val="20"/>
                <w:szCs w:val="20"/>
              </w:rPr>
              <w:t>8</w:t>
            </w:r>
          </w:p>
          <w:p w14:paraId="55003846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188115EC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4BA91DD6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6DF0BED2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67E92E17" w14:textId="68FA85ED" w:rsidR="00AD0B69" w:rsidRPr="00E97AB5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K_W0</w:t>
            </w:r>
            <w:r w:rsidR="001609AB">
              <w:rPr>
                <w:sz w:val="20"/>
                <w:szCs w:val="20"/>
              </w:rPr>
              <w:t>9</w:t>
            </w:r>
          </w:p>
          <w:p w14:paraId="2DC59835" w14:textId="1DC88F96" w:rsidR="00AD0B69" w:rsidRPr="00E97AB5" w:rsidRDefault="00AD0B69" w:rsidP="00C96B66">
            <w:pPr>
              <w:rPr>
                <w:sz w:val="22"/>
                <w:szCs w:val="22"/>
              </w:rPr>
            </w:pPr>
          </w:p>
        </w:tc>
      </w:tr>
    </w:tbl>
    <w:p w14:paraId="3EB27D32" w14:textId="77777777" w:rsidR="00AD0B69" w:rsidRPr="00E97AB5" w:rsidRDefault="00AD0B69" w:rsidP="00AD0B69">
      <w:pPr>
        <w:rPr>
          <w:sz w:val="22"/>
          <w:szCs w:val="16"/>
        </w:rPr>
      </w:pPr>
    </w:p>
    <w:p w14:paraId="6079C43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D0B69" w:rsidRPr="00E97AB5" w14:paraId="36067462" w14:textId="77777777" w:rsidTr="00C96B6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69AF7A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37D9CF6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4FB4158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Odniesienie do efektów kierunkowych</w:t>
            </w:r>
          </w:p>
        </w:tc>
      </w:tr>
      <w:tr w:rsidR="00AD0B69" w:rsidRPr="00E97AB5" w14:paraId="10891A11" w14:textId="77777777" w:rsidTr="00C96B66">
        <w:trPr>
          <w:cantSplit/>
          <w:trHeight w:val="2116"/>
        </w:trPr>
        <w:tc>
          <w:tcPr>
            <w:tcW w:w="1985" w:type="dxa"/>
            <w:vMerge/>
          </w:tcPr>
          <w:p w14:paraId="30AB9BE9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673ECFE1" w14:textId="63697365" w:rsidR="008232F9" w:rsidRDefault="008232F9" w:rsidP="00C96B66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1B9E5D2F" w14:textId="4A933D4F" w:rsidR="00AD0B69" w:rsidRPr="001609AB" w:rsidRDefault="00AD0B69" w:rsidP="00C96B66">
            <w:pPr>
              <w:jc w:val="both"/>
              <w:rPr>
                <w:color w:val="000000"/>
              </w:rPr>
            </w:pPr>
            <w:r w:rsidRPr="001609AB">
              <w:rPr>
                <w:color w:val="000000"/>
              </w:rPr>
              <w:t>U01</w:t>
            </w:r>
            <w:r w:rsidR="008232F9" w:rsidRPr="001609AB">
              <w:rPr>
                <w:color w:val="000000"/>
              </w:rPr>
              <w:t>:</w:t>
            </w:r>
            <w:r w:rsidRPr="001609AB">
              <w:rPr>
                <w:color w:val="000000"/>
              </w:rPr>
              <w:t xml:space="preserve"> </w:t>
            </w:r>
            <w:r w:rsidR="00585ACC" w:rsidRPr="001609AB">
              <w:rPr>
                <w:color w:val="000000"/>
              </w:rPr>
              <w:t xml:space="preserve"> </w:t>
            </w:r>
            <w:r w:rsidR="00963936">
              <w:rPr>
                <w:color w:val="000000"/>
              </w:rPr>
              <w:t>Student p</w:t>
            </w:r>
            <w:r w:rsidR="001609AB" w:rsidRPr="001609AB">
              <w:t>otrafi samodzielnie organizować pracę osobistą i w zespole, wykazuje gotowość do zespołowego wykonywania zadań i rozwiązywania problemów</w:t>
            </w:r>
          </w:p>
          <w:p w14:paraId="3A639191" w14:textId="77777777" w:rsidR="00585ACC" w:rsidRPr="001609AB" w:rsidRDefault="00585ACC" w:rsidP="00C96B66">
            <w:pPr>
              <w:jc w:val="both"/>
            </w:pPr>
          </w:p>
          <w:p w14:paraId="2569975D" w14:textId="50747029" w:rsidR="00AD0B69" w:rsidRPr="001609AB" w:rsidRDefault="00AD0B69" w:rsidP="00C96B66">
            <w:pPr>
              <w:jc w:val="both"/>
            </w:pPr>
            <w:r w:rsidRPr="001609AB">
              <w:t>U02</w:t>
            </w:r>
            <w:r w:rsidR="008232F9" w:rsidRPr="001609AB">
              <w:t>:</w:t>
            </w:r>
            <w:r w:rsidRPr="001609AB">
              <w:t xml:space="preserve"> </w:t>
            </w:r>
            <w:r w:rsidR="00585ACC" w:rsidRPr="001609AB">
              <w:t xml:space="preserve"> </w:t>
            </w:r>
            <w:r w:rsidR="00963936">
              <w:t>Student p</w:t>
            </w:r>
            <w:r w:rsidR="001609AB" w:rsidRPr="001609AB">
              <w:t xml:space="preserve">otrafi jasno i przejrzyście przedstawiać swoje stanowisko, argumentować i dyskutować w oparciu o zdobytą wiedzę i specjalistyczną terminologię oraz przygotować projekt zadania umożliwiającego rozwiązanie sytuacji konfliktowej na drodze mediacji. </w:t>
            </w:r>
          </w:p>
          <w:p w14:paraId="5EE0829B" w14:textId="77777777" w:rsidR="00AD0B69" w:rsidRPr="00E97AB5" w:rsidRDefault="00AD0B69" w:rsidP="00C96B66">
            <w:pPr>
              <w:jc w:val="both"/>
              <w:rPr>
                <w:sz w:val="20"/>
                <w:szCs w:val="20"/>
              </w:rPr>
            </w:pPr>
          </w:p>
          <w:p w14:paraId="65FF5A82" w14:textId="1057CE02" w:rsidR="00AD0B69" w:rsidRPr="00E97AB5" w:rsidRDefault="00AD0B69" w:rsidP="00C96B66">
            <w:pPr>
              <w:jc w:val="both"/>
              <w:rPr>
                <w:color w:val="000000"/>
                <w:sz w:val="20"/>
                <w:szCs w:val="20"/>
              </w:rPr>
            </w:pPr>
            <w:r w:rsidRPr="00E97AB5">
              <w:rPr>
                <w:color w:val="000000"/>
                <w:sz w:val="20"/>
                <w:szCs w:val="20"/>
              </w:rPr>
              <w:t>U03</w:t>
            </w:r>
            <w:r w:rsidR="008232F9">
              <w:rPr>
                <w:color w:val="000000"/>
                <w:sz w:val="20"/>
                <w:szCs w:val="20"/>
              </w:rPr>
              <w:t>:</w:t>
            </w:r>
            <w:r w:rsidRPr="00E97AB5">
              <w:rPr>
                <w:color w:val="000000"/>
                <w:sz w:val="20"/>
                <w:szCs w:val="20"/>
              </w:rPr>
              <w:t xml:space="preserve"> </w:t>
            </w:r>
            <w:r w:rsidR="00585ACC">
              <w:rPr>
                <w:color w:val="000000"/>
                <w:sz w:val="20"/>
                <w:szCs w:val="20"/>
              </w:rPr>
              <w:t xml:space="preserve"> </w:t>
            </w:r>
            <w:r w:rsidRPr="00E97AB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4FB4B730" w14:textId="20D909A9" w:rsidR="008232F9" w:rsidRPr="00585ACC" w:rsidRDefault="008232F9" w:rsidP="00C96B66">
            <w:pPr>
              <w:rPr>
                <w:color w:val="EE0000"/>
                <w:sz w:val="20"/>
                <w:szCs w:val="20"/>
              </w:rPr>
            </w:pPr>
          </w:p>
          <w:p w14:paraId="3D0D6280" w14:textId="033EE3B6" w:rsidR="008232F9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K_U0</w:t>
            </w:r>
            <w:r w:rsidR="001609AB">
              <w:rPr>
                <w:sz w:val="20"/>
                <w:szCs w:val="20"/>
              </w:rPr>
              <w:t>4</w:t>
            </w:r>
          </w:p>
          <w:p w14:paraId="1EB272EB" w14:textId="3EEF64E2" w:rsidR="001609AB" w:rsidRDefault="001609AB" w:rsidP="00C96B66">
            <w:pPr>
              <w:rPr>
                <w:sz w:val="20"/>
                <w:szCs w:val="20"/>
              </w:rPr>
            </w:pPr>
          </w:p>
          <w:p w14:paraId="00FE15D6" w14:textId="2E985D27" w:rsidR="001609AB" w:rsidRDefault="001609AB" w:rsidP="00C96B66">
            <w:pPr>
              <w:rPr>
                <w:sz w:val="20"/>
                <w:szCs w:val="20"/>
              </w:rPr>
            </w:pPr>
          </w:p>
          <w:p w14:paraId="263A73AB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6054C848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67F4DEA4" w14:textId="77777777" w:rsidR="001609AB" w:rsidRDefault="001609AB" w:rsidP="00C96B66">
            <w:pPr>
              <w:rPr>
                <w:sz w:val="20"/>
                <w:szCs w:val="20"/>
              </w:rPr>
            </w:pPr>
          </w:p>
          <w:p w14:paraId="77373CE1" w14:textId="2F945104" w:rsidR="008232F9" w:rsidRDefault="00AD0B69" w:rsidP="00C96B66">
            <w:pPr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K_U0</w:t>
            </w:r>
            <w:r w:rsidR="001609AB">
              <w:rPr>
                <w:sz w:val="20"/>
                <w:szCs w:val="20"/>
              </w:rPr>
              <w:t>5</w:t>
            </w:r>
          </w:p>
          <w:p w14:paraId="4B9F359B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35D855BF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475E6371" w14:textId="22CD70F2" w:rsidR="008232F9" w:rsidRPr="00E97AB5" w:rsidRDefault="008232F9" w:rsidP="008232F9">
            <w:pPr>
              <w:rPr>
                <w:sz w:val="20"/>
                <w:szCs w:val="20"/>
              </w:rPr>
            </w:pPr>
          </w:p>
          <w:p w14:paraId="5E30C882" w14:textId="6BCA6371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76B9B4CC" w14:textId="77777777" w:rsidR="00AD0B69" w:rsidRPr="00E97AB5" w:rsidRDefault="00AD0B69" w:rsidP="00AD0B69">
      <w:pPr>
        <w:rPr>
          <w:sz w:val="22"/>
          <w:szCs w:val="16"/>
        </w:rPr>
      </w:pPr>
    </w:p>
    <w:p w14:paraId="4D59DFE8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D0B69" w:rsidRPr="00E97AB5" w14:paraId="2D050AAF" w14:textId="77777777" w:rsidTr="00C96B6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BEFB368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5C25462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B2BDE8A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Odniesienie do efektów kierunkowych</w:t>
            </w:r>
          </w:p>
        </w:tc>
      </w:tr>
      <w:tr w:rsidR="00AD0B69" w:rsidRPr="00E97AB5" w14:paraId="6242E6C6" w14:textId="77777777" w:rsidTr="00C96B66">
        <w:trPr>
          <w:cantSplit/>
          <w:trHeight w:val="1072"/>
        </w:trPr>
        <w:tc>
          <w:tcPr>
            <w:tcW w:w="1985" w:type="dxa"/>
            <w:vMerge/>
          </w:tcPr>
          <w:p w14:paraId="3577980B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37E0BC4F" w14:textId="4A5DA897" w:rsidR="008232F9" w:rsidRDefault="008232F9" w:rsidP="00C96B66">
            <w:pPr>
              <w:jc w:val="both"/>
              <w:rPr>
                <w:sz w:val="20"/>
                <w:szCs w:val="20"/>
              </w:rPr>
            </w:pPr>
          </w:p>
          <w:p w14:paraId="4810A7E0" w14:textId="1CFA4A15" w:rsidR="00AD0B69" w:rsidRPr="00963936" w:rsidRDefault="00AD0B69" w:rsidP="00C96B66">
            <w:pPr>
              <w:jc w:val="both"/>
            </w:pPr>
            <w:r w:rsidRPr="00963936">
              <w:t>K01</w:t>
            </w:r>
            <w:r w:rsidR="008232F9" w:rsidRPr="00963936">
              <w:t>:</w:t>
            </w:r>
            <w:r w:rsidRPr="00963936">
              <w:t xml:space="preserve"> </w:t>
            </w:r>
            <w:r w:rsidR="00585ACC" w:rsidRPr="00963936">
              <w:t xml:space="preserve"> </w:t>
            </w:r>
            <w:r w:rsidR="00963936" w:rsidRPr="00963936">
              <w:t>Student dba o precyzyjne i racjonalne formułowanie własnego stanowiska i przekonań oraz ich uzasadnienie, nieustannie monitoruje i ewoluuje własną pracę i zakres posiadanej wiedzy i umiejętności, w realizacji zadań zawodowych</w:t>
            </w:r>
            <w:r w:rsidR="00963936">
              <w:t>.</w:t>
            </w:r>
          </w:p>
          <w:p w14:paraId="58C1C72F" w14:textId="124BB601" w:rsidR="00AD0B69" w:rsidRPr="00E97AB5" w:rsidRDefault="00AD0B69" w:rsidP="00C96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D034798" w14:textId="3F9A80F9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21DE4CD1" w14:textId="46E4DA13" w:rsidR="00AD0B69" w:rsidRPr="00E97AB5" w:rsidRDefault="008232F9" w:rsidP="00C96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K_K02</w:t>
            </w:r>
          </w:p>
          <w:p w14:paraId="6835A30C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6CBCFB3E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28FF6B57" w14:textId="77777777" w:rsidR="00AD0B69" w:rsidRPr="00E97AB5" w:rsidRDefault="00AD0B69" w:rsidP="00C96B66">
            <w:pPr>
              <w:rPr>
                <w:sz w:val="20"/>
                <w:szCs w:val="20"/>
              </w:rPr>
            </w:pPr>
          </w:p>
          <w:p w14:paraId="69C5BF25" w14:textId="01EFC2D8" w:rsidR="00AD0B69" w:rsidRPr="00E97AB5" w:rsidRDefault="00AD0B69" w:rsidP="00C96B66">
            <w:pPr>
              <w:rPr>
                <w:sz w:val="20"/>
                <w:szCs w:val="20"/>
              </w:rPr>
            </w:pPr>
          </w:p>
        </w:tc>
      </w:tr>
    </w:tbl>
    <w:p w14:paraId="3B9C2F31" w14:textId="77777777" w:rsidR="00AD0B69" w:rsidRPr="00E97AB5" w:rsidRDefault="00AD0B69" w:rsidP="00AD0B69">
      <w:pPr>
        <w:rPr>
          <w:sz w:val="22"/>
          <w:szCs w:val="16"/>
        </w:rPr>
      </w:pPr>
    </w:p>
    <w:p w14:paraId="71CB4EE7" w14:textId="77777777" w:rsidR="00AD0B69" w:rsidRPr="00E97AB5" w:rsidRDefault="00AD0B69" w:rsidP="00AD0B69">
      <w:pPr>
        <w:rPr>
          <w:sz w:val="22"/>
          <w:szCs w:val="16"/>
        </w:rPr>
      </w:pPr>
    </w:p>
    <w:p w14:paraId="1F9EE789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D0B69" w:rsidRPr="00E97AB5" w14:paraId="63CB7E73" w14:textId="77777777" w:rsidTr="00C96B6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0BD" w14:textId="77777777" w:rsidR="00AD0B69" w:rsidRPr="00E97AB5" w:rsidRDefault="00AD0B69" w:rsidP="00C96B66">
            <w:pPr>
              <w:pStyle w:val="Zawartotabeli"/>
              <w:spacing w:before="57" w:after="57"/>
              <w:ind w:left="45" w:right="13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Organizacja</w:t>
            </w:r>
          </w:p>
        </w:tc>
      </w:tr>
      <w:tr w:rsidR="00AD0B69" w:rsidRPr="00E97AB5" w14:paraId="3E9B0A06" w14:textId="77777777" w:rsidTr="00C96B6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0BF000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A710F3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Wykład</w:t>
            </w:r>
          </w:p>
          <w:p w14:paraId="2E61A8CB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383A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Ćwiczenia w grupach</w:t>
            </w:r>
          </w:p>
        </w:tc>
      </w:tr>
      <w:tr w:rsidR="00AD0B69" w:rsidRPr="00E97AB5" w14:paraId="491DC0B4" w14:textId="77777777" w:rsidTr="00C96B6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CDC52E2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B64859E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A5E3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EF6C4B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1BE6673F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1139488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7360B8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F65506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CCB2E47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9BB3AF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ED252D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5C13A5A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E881B6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2C4F5F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E97AB5" w14:paraId="45BEAAF3" w14:textId="77777777" w:rsidTr="00C96B6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576926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0DB7188" w14:textId="7D15AF47" w:rsidR="00AD0B69" w:rsidRPr="00E97AB5" w:rsidRDefault="00585ACC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67F9E">
              <w:rPr>
                <w:sz w:val="20"/>
                <w:szCs w:val="20"/>
              </w:rPr>
              <w:t>18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F2866" w14:textId="2370E8F7" w:rsidR="00AD0B69" w:rsidRPr="00E97AB5" w:rsidRDefault="00585ACC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C186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56096C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4429C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C345D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219786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AD0B69" w:rsidRPr="00E97AB5" w14:paraId="4716D0A6" w14:textId="77777777" w:rsidTr="00C96B66">
        <w:trPr>
          <w:trHeight w:val="33"/>
        </w:trPr>
        <w:tc>
          <w:tcPr>
            <w:tcW w:w="1611" w:type="dxa"/>
            <w:vAlign w:val="center"/>
          </w:tcPr>
          <w:p w14:paraId="3EB0F9C1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66A33E9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4078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418BB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5658F4E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78738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4B27B0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3E7B8F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14:paraId="514F56E1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6BC4E920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7C306656" w14:textId="43F24395" w:rsidR="00AD0B69" w:rsidRDefault="00AD0B69" w:rsidP="00AD0B69">
      <w:pPr>
        <w:rPr>
          <w:sz w:val="22"/>
          <w:szCs w:val="14"/>
        </w:rPr>
      </w:pPr>
      <w:r w:rsidRPr="00E97AB5">
        <w:rPr>
          <w:sz w:val="22"/>
          <w:szCs w:val="14"/>
        </w:rPr>
        <w:t>Opis metod prowadzenia zajęć</w:t>
      </w:r>
    </w:p>
    <w:p w14:paraId="67D2D8DE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40BF5B22" w14:textId="77777777" w:rsidTr="00C96B66">
        <w:trPr>
          <w:trHeight w:val="1268"/>
        </w:trPr>
        <w:tc>
          <w:tcPr>
            <w:tcW w:w="9622" w:type="dxa"/>
          </w:tcPr>
          <w:p w14:paraId="4866DFD3" w14:textId="77777777" w:rsidR="00567F9E" w:rsidRPr="00E97AB5" w:rsidRDefault="00567F9E" w:rsidP="00567F9E">
            <w:pPr>
              <w:rPr>
                <w:sz w:val="22"/>
                <w:szCs w:val="14"/>
              </w:rPr>
            </w:pPr>
            <w:r>
              <w:rPr>
                <w:sz w:val="22"/>
                <w:szCs w:val="14"/>
              </w:rPr>
              <w:t xml:space="preserve">Wykład konwersatoryjny, prezentacja multimedialna, praca z tekstem, dyskusja </w:t>
            </w:r>
          </w:p>
          <w:p w14:paraId="11A34CA0" w14:textId="2ABADFB0" w:rsidR="00AD0B69" w:rsidRPr="00E97AB5" w:rsidRDefault="00AD0B69" w:rsidP="00C96B66">
            <w:pPr>
              <w:pStyle w:val="Zawartotabeli"/>
              <w:rPr>
                <w:sz w:val="22"/>
                <w:szCs w:val="22"/>
              </w:rPr>
            </w:pPr>
          </w:p>
        </w:tc>
      </w:tr>
    </w:tbl>
    <w:p w14:paraId="08180C5C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1D9ED335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71194B0D" w14:textId="77777777" w:rsidR="00AD0B69" w:rsidRPr="00E97AB5" w:rsidRDefault="00AD0B69" w:rsidP="00AD0B69">
      <w:pPr>
        <w:pStyle w:val="Zawartotabeli"/>
        <w:rPr>
          <w:sz w:val="22"/>
          <w:szCs w:val="16"/>
        </w:rPr>
      </w:pPr>
      <w:r w:rsidRPr="00E97AB5">
        <w:rPr>
          <w:sz w:val="22"/>
          <w:szCs w:val="16"/>
        </w:rPr>
        <w:t>Formy sprawdzania efektów uczenia się</w:t>
      </w:r>
    </w:p>
    <w:p w14:paraId="726137C4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D0B69" w:rsidRPr="00E97AB5" w14:paraId="4059622E" w14:textId="77777777" w:rsidTr="00C96B6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A558C3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4ADC5F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 xml:space="preserve">E – </w:t>
            </w:r>
            <w:r w:rsidRPr="00E97AB5">
              <w:rPr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F516CF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78C50F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2CC3B0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5C1EDC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18DBA7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AF67B6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2AAD58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0490F77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DE323DD" w14:textId="77777777" w:rsidR="00AD0B69" w:rsidRPr="00E97AB5" w:rsidRDefault="00DD627C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 (zadanie domowe</w:t>
            </w:r>
            <w:r w:rsidR="00AD0B69" w:rsidRPr="00E97AB5">
              <w:rPr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E3DB1C" w14:textId="6D9ECE23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Egzamin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598487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3E3A8E" w14:textId="77777777" w:rsidR="00AD0B69" w:rsidRPr="00E97AB5" w:rsidRDefault="00AD0B69" w:rsidP="00C96B66">
            <w:pPr>
              <w:ind w:left="113" w:right="113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Inne</w:t>
            </w:r>
          </w:p>
        </w:tc>
      </w:tr>
      <w:tr w:rsidR="00AD0B69" w:rsidRPr="00E97AB5" w14:paraId="401FCC14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185DA5" w14:textId="77777777" w:rsidR="00AD0B69" w:rsidRPr="00E97AB5" w:rsidRDefault="00AD0B69" w:rsidP="00C96B66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AB5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1CD621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394D2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516C2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AEA0E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FB97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5B44F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7110FE" w14:textId="27BEE9B4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A5BDA3" w14:textId="03DFB282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8D62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4EB8782" w14:textId="54DFCFD1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BA3FB1" w14:textId="6F5E3674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A75B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F2D69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</w:tr>
      <w:tr w:rsidR="00AD0B69" w:rsidRPr="00E97AB5" w14:paraId="2FF0A54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E4F7F4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091991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26A5EB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B804D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9E3EC4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AA17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706DC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2F48B4" w14:textId="621876A8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04CEB9" w14:textId="37CFE3A5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7B64EC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3DBAA26" w14:textId="2CAACAC2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B2350" w14:textId="0A2CAFBA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266DA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4AA034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</w:tr>
      <w:tr w:rsidR="00AD0B69" w:rsidRPr="00E97AB5" w14:paraId="06A3E66D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32FB16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D74F7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0F4A5D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A4A0FD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C0BD2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25B10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518E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9A55EC" w14:textId="5F8CE3D2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F3B6A" w14:textId="3D5CF02E" w:rsidR="00AD0B69" w:rsidRPr="00E97AB5" w:rsidRDefault="00A80CC2" w:rsidP="00585ACC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F734F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4B6B673" w14:textId="2E2710C1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23CC2" w14:textId="58432F4D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61B64C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9B309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</w:tr>
      <w:tr w:rsidR="00AD0B69" w:rsidRPr="00E97AB5" w14:paraId="1027257F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CBA7B5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EDA8DE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740586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0493FC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E0E20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60CAD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51DB6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5A63E5" w14:textId="3B0CD27F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B7167F" w14:textId="696F7986" w:rsidR="00AD0B69" w:rsidRPr="00E97AB5" w:rsidRDefault="00A80CC2" w:rsidP="00585ACC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E6B27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F5A79FE" w14:textId="1F0C18FB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06F208" w14:textId="0DED00C5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7FFC8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07251A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</w:tr>
      <w:tr w:rsidR="00AD0B69" w:rsidRPr="00E97AB5" w14:paraId="4E575092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7D70AB" w14:textId="77777777" w:rsidR="00AD0B69" w:rsidRPr="00E97AB5" w:rsidRDefault="00AD0B69" w:rsidP="00C96B66">
            <w:pPr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F5821D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18220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DD70D5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3E6782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15AEAF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DB3BDA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3F097" w14:textId="69051ABD" w:rsidR="00AD0B69" w:rsidRPr="00E97AB5" w:rsidRDefault="00A80CC2" w:rsidP="00A80CC2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8194E5" w14:textId="7495EBFC" w:rsidR="00AD0B69" w:rsidRPr="00E97AB5" w:rsidRDefault="00A80CC2" w:rsidP="00585ACC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39C5F9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6C9E72" w14:textId="4F5384C2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077613" w14:textId="58E239D9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977B7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285E3" w14:textId="77777777" w:rsidR="00AD0B69" w:rsidRPr="00E97AB5" w:rsidRDefault="00AD0B69" w:rsidP="00C96B66">
            <w:pPr>
              <w:jc w:val="center"/>
              <w:rPr>
                <w:sz w:val="22"/>
              </w:rPr>
            </w:pPr>
          </w:p>
        </w:tc>
      </w:tr>
    </w:tbl>
    <w:p w14:paraId="79D462DE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p w14:paraId="63E1E8F7" w14:textId="77777777" w:rsidR="00AD0B69" w:rsidRPr="00E97AB5" w:rsidRDefault="00AD0B69" w:rsidP="00AD0B69">
      <w:pPr>
        <w:pStyle w:val="Zawartotabeli"/>
        <w:rPr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E97AB5" w14:paraId="3B4705F1" w14:textId="77777777" w:rsidTr="00C96B66">
        <w:tc>
          <w:tcPr>
            <w:tcW w:w="1941" w:type="dxa"/>
            <w:shd w:val="clear" w:color="auto" w:fill="DBE5F1"/>
            <w:vAlign w:val="center"/>
          </w:tcPr>
          <w:p w14:paraId="6CB3487C" w14:textId="77777777" w:rsidR="00AD0B69" w:rsidRPr="00E97AB5" w:rsidRDefault="00AD0B69" w:rsidP="00C96B66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F54978F" w14:textId="26037642" w:rsidR="008D7D7E" w:rsidRPr="00E97AB5" w:rsidRDefault="00567F9E" w:rsidP="00C96B66">
            <w:pPr>
              <w:pStyle w:val="Zawartotabeli"/>
              <w:spacing w:before="57" w:after="57"/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Aktywny udział w zajęciach, przygotowanie prezentacji </w:t>
            </w:r>
            <w:r w:rsidR="00963936">
              <w:rPr>
                <w:sz w:val="22"/>
                <w:szCs w:val="16"/>
              </w:rPr>
              <w:t xml:space="preserve">w grupie </w:t>
            </w:r>
            <w:r>
              <w:rPr>
                <w:sz w:val="22"/>
                <w:szCs w:val="16"/>
              </w:rPr>
              <w:t xml:space="preserve">na wybrany temat dotyczący zajęć. </w:t>
            </w:r>
            <w:r w:rsidR="009716C2">
              <w:rPr>
                <w:sz w:val="22"/>
                <w:szCs w:val="16"/>
              </w:rPr>
              <w:t xml:space="preserve">Obecność na zajęciach jest obowiązkowa. </w:t>
            </w:r>
          </w:p>
        </w:tc>
      </w:tr>
    </w:tbl>
    <w:p w14:paraId="2EBBC2D9" w14:textId="77777777" w:rsidR="00AD0B69" w:rsidRPr="00E97AB5" w:rsidRDefault="00AD0B69" w:rsidP="00AD0B69">
      <w:pPr>
        <w:rPr>
          <w:sz w:val="22"/>
          <w:szCs w:val="16"/>
        </w:rPr>
      </w:pPr>
    </w:p>
    <w:p w14:paraId="742EBF91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E97AB5" w14:paraId="0A3B9ECA" w14:textId="77777777" w:rsidTr="00C96B6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781B7B" w14:textId="77777777" w:rsidR="00AD0B69" w:rsidRPr="00E97AB5" w:rsidRDefault="00AD0B69" w:rsidP="00C96B66">
            <w:pPr>
              <w:autoSpaceDE/>
              <w:spacing w:after="57"/>
              <w:jc w:val="center"/>
              <w:rPr>
                <w:sz w:val="20"/>
                <w:szCs w:val="20"/>
              </w:rPr>
            </w:pPr>
            <w:r w:rsidRPr="00E97AB5">
              <w:rPr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5AC3169F" w14:textId="77777777" w:rsidR="00E97AB5" w:rsidRDefault="00E97AB5" w:rsidP="00C96B66">
            <w:pPr>
              <w:pStyle w:val="Zawartotabeli"/>
              <w:spacing w:before="57" w:after="57"/>
              <w:rPr>
                <w:sz w:val="22"/>
                <w:szCs w:val="16"/>
              </w:rPr>
            </w:pPr>
          </w:p>
          <w:p w14:paraId="0947C2E8" w14:textId="77777777" w:rsidR="00AD0B69" w:rsidRPr="00E97AB5" w:rsidRDefault="00AD0B69" w:rsidP="00C96B66">
            <w:pPr>
              <w:pStyle w:val="Zawartotabeli"/>
              <w:spacing w:before="57" w:after="57"/>
              <w:rPr>
                <w:sz w:val="22"/>
                <w:szCs w:val="16"/>
              </w:rPr>
            </w:pPr>
            <w:r w:rsidRPr="00E97AB5">
              <w:rPr>
                <w:sz w:val="22"/>
                <w:szCs w:val="16"/>
              </w:rPr>
              <w:t xml:space="preserve">Kurs może być prowadzony zdalnie. </w:t>
            </w:r>
          </w:p>
          <w:p w14:paraId="210CFC66" w14:textId="77777777" w:rsidR="00AD0B69" w:rsidRPr="00E97AB5" w:rsidRDefault="00AD0B69" w:rsidP="00C96B66">
            <w:pPr>
              <w:pStyle w:val="Zawartotabeli"/>
              <w:spacing w:before="57" w:after="57"/>
              <w:rPr>
                <w:sz w:val="22"/>
                <w:szCs w:val="16"/>
              </w:rPr>
            </w:pPr>
          </w:p>
        </w:tc>
      </w:tr>
    </w:tbl>
    <w:p w14:paraId="2C4754AB" w14:textId="77777777" w:rsidR="00AD0B69" w:rsidRPr="00E97AB5" w:rsidRDefault="00AD0B69" w:rsidP="00AD0B69">
      <w:pPr>
        <w:rPr>
          <w:sz w:val="22"/>
          <w:szCs w:val="16"/>
        </w:rPr>
      </w:pPr>
    </w:p>
    <w:p w14:paraId="4788012F" w14:textId="77777777" w:rsidR="00AD0B69" w:rsidRPr="00E97AB5" w:rsidRDefault="00AD0B69" w:rsidP="00AD0B69">
      <w:pPr>
        <w:rPr>
          <w:sz w:val="22"/>
          <w:szCs w:val="16"/>
        </w:rPr>
      </w:pPr>
    </w:p>
    <w:p w14:paraId="47A2327A" w14:textId="77777777" w:rsidR="00AD0B69" w:rsidRPr="00E97AB5" w:rsidRDefault="00AD0B69" w:rsidP="00AD0B69">
      <w:pPr>
        <w:rPr>
          <w:sz w:val="22"/>
          <w:szCs w:val="22"/>
        </w:rPr>
      </w:pPr>
      <w:r w:rsidRPr="00E97AB5">
        <w:rPr>
          <w:sz w:val="22"/>
          <w:szCs w:val="22"/>
        </w:rPr>
        <w:t>Treści merytoryczne (wykaz tematów)</w:t>
      </w:r>
    </w:p>
    <w:p w14:paraId="34775A52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1DCB777E" w14:textId="77777777" w:rsidTr="00C96B66">
        <w:trPr>
          <w:trHeight w:val="1136"/>
        </w:trPr>
        <w:tc>
          <w:tcPr>
            <w:tcW w:w="9622" w:type="dxa"/>
          </w:tcPr>
          <w:p w14:paraId="61D0DA1F" w14:textId="77777777" w:rsidR="00AD0B69" w:rsidRPr="00E97AB5" w:rsidRDefault="00AD0B69" w:rsidP="00C96B66">
            <w:pPr>
              <w:pStyle w:val="Tekstdymka1"/>
              <w:rPr>
                <w:rFonts w:ascii="Times New Roman" w:hAnsi="Times New Roman" w:cs="Times New Roman"/>
                <w:sz w:val="22"/>
              </w:rPr>
            </w:pPr>
            <w:r w:rsidRPr="00E97AB5">
              <w:rPr>
                <w:rFonts w:ascii="Times New Roman" w:hAnsi="Times New Roman" w:cs="Times New Roman"/>
                <w:sz w:val="22"/>
              </w:rPr>
              <w:t>Wykład:</w:t>
            </w:r>
          </w:p>
          <w:p w14:paraId="624B2E4C" w14:textId="6265A0A0" w:rsidR="009716C2" w:rsidRPr="009716C2" w:rsidRDefault="002B3D1A" w:rsidP="009716C2">
            <w:pPr>
              <w:pStyle w:val="Tekstdymka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Społeczne uwarunkowania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zachowań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 xml:space="preserve">  językowych. </w:t>
            </w:r>
          </w:p>
          <w:p w14:paraId="6339FECA" w14:textId="5935D239" w:rsidR="00E97AB5" w:rsidRDefault="00567F9E" w:rsidP="00567F9E">
            <w:pPr>
              <w:pStyle w:val="Tekstdymka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Pojęcie mediacji w naukach społecznyc</w:t>
            </w:r>
            <w:r w:rsidR="00951A78">
              <w:rPr>
                <w:rFonts w:ascii="Times New Roman" w:hAnsi="Times New Roman" w:cs="Times New Roman"/>
                <w:sz w:val="22"/>
              </w:rPr>
              <w:t>h.</w:t>
            </w:r>
          </w:p>
          <w:p w14:paraId="2DA82975" w14:textId="368B0860" w:rsidR="00382DC1" w:rsidRDefault="00382DC1" w:rsidP="00567F9E">
            <w:pPr>
              <w:pStyle w:val="Tekstdymka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Mediacja jako podstawowe działanie komunikacyjne i jako sposób rozwiązywania sporów.  </w:t>
            </w:r>
          </w:p>
          <w:p w14:paraId="0ECD1F06" w14:textId="73AD4C0F" w:rsidR="00A80CC2" w:rsidRDefault="00A80CC2" w:rsidP="00567F9E">
            <w:pPr>
              <w:pStyle w:val="Tekstdymka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Mediacja w różnych sferach życia (prywatnej, edukacyjnej, publicznej i zawodowej). </w:t>
            </w:r>
          </w:p>
          <w:p w14:paraId="1A5A85CB" w14:textId="57592BD2" w:rsidR="009716C2" w:rsidRPr="009716C2" w:rsidRDefault="009716C2" w:rsidP="009716C2">
            <w:pPr>
              <w:pStyle w:val="Tekstdymka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Zasady prowadzenia skutecznej mediacji (charakterystyka mediatora, uczestników mediacji, schemat postępowania mediacyjnego, komunikacja w konflikcie i mediacji). </w:t>
            </w:r>
          </w:p>
        </w:tc>
      </w:tr>
    </w:tbl>
    <w:p w14:paraId="21B3DFD6" w14:textId="77777777" w:rsidR="00AD0B69" w:rsidRPr="00E97AB5" w:rsidRDefault="00AD0B69" w:rsidP="00AD0B69">
      <w:pPr>
        <w:rPr>
          <w:sz w:val="22"/>
          <w:szCs w:val="22"/>
        </w:rPr>
      </w:pPr>
    </w:p>
    <w:p w14:paraId="0C9EDE07" w14:textId="77777777" w:rsidR="00AD0B69" w:rsidRPr="00E97AB5" w:rsidRDefault="00AD0B69" w:rsidP="00AD0B69">
      <w:pPr>
        <w:rPr>
          <w:sz w:val="22"/>
          <w:szCs w:val="22"/>
        </w:rPr>
      </w:pPr>
      <w:r w:rsidRPr="00E97AB5">
        <w:rPr>
          <w:sz w:val="22"/>
          <w:szCs w:val="22"/>
        </w:rPr>
        <w:t>Wykaz literatury podstawowej</w:t>
      </w:r>
    </w:p>
    <w:p w14:paraId="45B85862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1DCBA63D" w14:textId="77777777" w:rsidTr="00C96B66">
        <w:trPr>
          <w:trHeight w:val="1098"/>
        </w:trPr>
        <w:tc>
          <w:tcPr>
            <w:tcW w:w="9622" w:type="dxa"/>
          </w:tcPr>
          <w:p w14:paraId="27DDB179" w14:textId="76A11FEF" w:rsidR="00AD0B69" w:rsidRDefault="00382DC1" w:rsidP="00382DC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Grabias, Język w </w:t>
            </w:r>
            <w:proofErr w:type="spellStart"/>
            <w:r>
              <w:rPr>
                <w:sz w:val="22"/>
                <w:szCs w:val="16"/>
              </w:rPr>
              <w:t>zachowaniach</w:t>
            </w:r>
            <w:proofErr w:type="spellEnd"/>
            <w:r>
              <w:rPr>
                <w:sz w:val="22"/>
                <w:szCs w:val="16"/>
              </w:rPr>
              <w:t xml:space="preserve"> społecznych, Lublin 2019</w:t>
            </w:r>
          </w:p>
          <w:p w14:paraId="3F90C11C" w14:textId="77777777" w:rsidR="00382DC1" w:rsidRDefault="00382DC1" w:rsidP="00382DC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Rogozińska, Praktyczne aspekty zawodu mediatora, Warszawa 2019</w:t>
            </w:r>
          </w:p>
          <w:p w14:paraId="338EF5FD" w14:textId="77777777" w:rsidR="009716C2" w:rsidRDefault="009716C2" w:rsidP="00382DC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16"/>
              </w:rPr>
            </w:pPr>
            <w:proofErr w:type="spellStart"/>
            <w:r>
              <w:rPr>
                <w:sz w:val="22"/>
                <w:szCs w:val="16"/>
              </w:rPr>
              <w:t>Duhigg</w:t>
            </w:r>
            <w:proofErr w:type="spellEnd"/>
            <w:r>
              <w:rPr>
                <w:sz w:val="22"/>
                <w:szCs w:val="16"/>
              </w:rPr>
              <w:t>, Siła komunikacji, Warszawa 2024</w:t>
            </w:r>
          </w:p>
          <w:p w14:paraId="6BE726E2" w14:textId="6CB74DF6" w:rsidR="009716C2" w:rsidRPr="00382DC1" w:rsidRDefault="009716C2" w:rsidP="00382DC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Larsson, Porozumienie bez przemocy w mediacjach, Warszawa 2022</w:t>
            </w:r>
          </w:p>
        </w:tc>
      </w:tr>
    </w:tbl>
    <w:p w14:paraId="28B528A3" w14:textId="77777777" w:rsidR="00AD0B69" w:rsidRPr="00E97AB5" w:rsidRDefault="00AD0B69" w:rsidP="00AD0B69">
      <w:pPr>
        <w:rPr>
          <w:sz w:val="22"/>
          <w:szCs w:val="16"/>
        </w:rPr>
      </w:pPr>
    </w:p>
    <w:p w14:paraId="48E4AAB7" w14:textId="77777777" w:rsidR="00AD0B69" w:rsidRPr="00E97AB5" w:rsidRDefault="00AD0B69" w:rsidP="00AD0B69">
      <w:pPr>
        <w:rPr>
          <w:sz w:val="22"/>
          <w:szCs w:val="16"/>
        </w:rPr>
      </w:pPr>
      <w:r w:rsidRPr="00E97AB5">
        <w:rPr>
          <w:sz w:val="22"/>
          <w:szCs w:val="16"/>
        </w:rPr>
        <w:t>Wykaz literatury uzupełniającej</w:t>
      </w:r>
    </w:p>
    <w:p w14:paraId="0775FC7C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E97AB5" w14:paraId="4D4556BC" w14:textId="77777777" w:rsidTr="00C96B66">
        <w:trPr>
          <w:trHeight w:val="695"/>
        </w:trPr>
        <w:tc>
          <w:tcPr>
            <w:tcW w:w="9622" w:type="dxa"/>
          </w:tcPr>
          <w:p w14:paraId="4532D539" w14:textId="140F3225" w:rsidR="00382DC1" w:rsidRDefault="00382DC1" w:rsidP="00382DC1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Janowska, Działania i strategie mediacyjne w uczeniu się i nauczaniu języków obcych, Kraków, 2012</w:t>
            </w:r>
          </w:p>
          <w:p w14:paraId="2639A938" w14:textId="4D6ABC57" w:rsidR="00382DC1" w:rsidRDefault="009716C2" w:rsidP="00382DC1">
            <w:pPr>
              <w:pStyle w:val="Akapitzlist"/>
              <w:numPr>
                <w:ilvl w:val="0"/>
                <w:numId w:val="7"/>
              </w:numPr>
              <w:jc w:val="both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Rosenberg, Porozumienie bez przemocy, Warszawa 2016</w:t>
            </w:r>
          </w:p>
          <w:p w14:paraId="09243657" w14:textId="2BAA1A57" w:rsidR="00AD0B69" w:rsidRPr="00E97AB5" w:rsidRDefault="00AD0B69" w:rsidP="00C96B66">
            <w:pPr>
              <w:ind w:left="709" w:hanging="709"/>
              <w:jc w:val="both"/>
              <w:rPr>
                <w:sz w:val="22"/>
                <w:szCs w:val="16"/>
              </w:rPr>
            </w:pPr>
          </w:p>
        </w:tc>
      </w:tr>
    </w:tbl>
    <w:p w14:paraId="781D594D" w14:textId="77777777" w:rsidR="00AD0B69" w:rsidRPr="00E97AB5" w:rsidRDefault="00AD0B69" w:rsidP="00AD0B69">
      <w:pPr>
        <w:ind w:left="709" w:hanging="709"/>
        <w:rPr>
          <w:sz w:val="22"/>
          <w:szCs w:val="16"/>
        </w:rPr>
      </w:pPr>
    </w:p>
    <w:p w14:paraId="18F7CFD1" w14:textId="77777777" w:rsidR="00AD0B69" w:rsidRPr="00E97AB5" w:rsidRDefault="00AD0B69" w:rsidP="00AD0B69">
      <w:pPr>
        <w:pStyle w:val="Tekstdymka1"/>
        <w:rPr>
          <w:rFonts w:ascii="Times New Roman" w:hAnsi="Times New Roman" w:cs="Times New Roman"/>
          <w:sz w:val="22"/>
        </w:rPr>
      </w:pPr>
    </w:p>
    <w:p w14:paraId="75EC4DAE" w14:textId="77777777" w:rsidR="00AD0B69" w:rsidRPr="00E97AB5" w:rsidRDefault="00AD0B69" w:rsidP="00AD0B69">
      <w:pPr>
        <w:pStyle w:val="Tekstdymka1"/>
        <w:rPr>
          <w:rFonts w:ascii="Times New Roman" w:hAnsi="Times New Roman" w:cs="Times New Roman"/>
          <w:sz w:val="22"/>
        </w:rPr>
      </w:pPr>
      <w:r w:rsidRPr="00E97AB5">
        <w:rPr>
          <w:rFonts w:ascii="Times New Roman" w:hAnsi="Times New Roman" w:cs="Times New Roman"/>
          <w:sz w:val="22"/>
        </w:rPr>
        <w:t>Bilans godzinowy zgodny z CNPS (Całkowity Nakład Pracy Studenta)</w:t>
      </w:r>
    </w:p>
    <w:p w14:paraId="056CF45D" w14:textId="77777777" w:rsidR="00AD0B69" w:rsidRPr="00E97AB5" w:rsidRDefault="00AD0B69" w:rsidP="00AD0B69">
      <w:pPr>
        <w:rPr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D0B69" w:rsidRPr="00E97AB5" w14:paraId="5784AA32" w14:textId="77777777" w:rsidTr="00C96B6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FE759D8" w14:textId="77777777" w:rsidR="00AD0B69" w:rsidRPr="00E97AB5" w:rsidRDefault="00AD0B69" w:rsidP="00C96B66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96E86F1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3B8C5E" w14:textId="3743B01B" w:rsidR="00AD0B69" w:rsidRPr="00E97AB5" w:rsidRDefault="006435F0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</w:tr>
      <w:tr w:rsidR="00AD0B69" w:rsidRPr="00E97AB5" w14:paraId="0A9637E9" w14:textId="77777777" w:rsidTr="00C96B6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78214E9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68F2D4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79389417" w14:textId="395EA6A0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D0B69" w:rsidRPr="00E97AB5" w14:paraId="30E5D74A" w14:textId="77777777" w:rsidTr="00C96B6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EB9B5E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CB4480E" w14:textId="77777777" w:rsidR="00AD0B69" w:rsidRPr="00E97AB5" w:rsidRDefault="00AD0B69" w:rsidP="00C96B66">
            <w:pPr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B3D11EF" w14:textId="6E132A66" w:rsidR="00AD0B69" w:rsidRPr="00E97AB5" w:rsidRDefault="006435F0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AD0B69" w:rsidRPr="00E97AB5" w14:paraId="1EDA91B8" w14:textId="77777777" w:rsidTr="00C96B6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C810713" w14:textId="77777777" w:rsidR="00AD0B69" w:rsidRPr="00E97AB5" w:rsidRDefault="00AD0B69" w:rsidP="00C96B66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CF951E5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C7B0E9" w14:textId="2B504CF2" w:rsidR="00AD0B69" w:rsidRPr="00E97AB5" w:rsidRDefault="008D3151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AD0B69" w:rsidRPr="00E97AB5" w14:paraId="397930B8" w14:textId="77777777" w:rsidTr="00C96B6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21506BA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AFE0F7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643F0" w14:textId="1B2DC695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D0B69" w:rsidRPr="00E97AB5" w14:paraId="789D4415" w14:textId="77777777" w:rsidTr="00C96B6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94ED736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320AF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D29D355" w14:textId="3FEDA708" w:rsidR="00AD0B69" w:rsidRPr="00E97AB5" w:rsidRDefault="008D3151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AD0B69" w:rsidRPr="00E97AB5" w14:paraId="5136A62C" w14:textId="77777777" w:rsidTr="00C96B6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49E286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184031F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78B14D" w14:textId="58280B1B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D0B69" w:rsidRPr="00E97AB5" w14:paraId="4D7CB2DF" w14:textId="77777777" w:rsidTr="00C96B6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891BF99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A7033B6" w14:textId="0A58BB32" w:rsidR="00AD0B69" w:rsidRPr="00E97AB5" w:rsidRDefault="008D3151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26</w:t>
            </w:r>
          </w:p>
        </w:tc>
      </w:tr>
      <w:tr w:rsidR="00AD0B69" w:rsidRPr="00E97AB5" w14:paraId="6060B6A0" w14:textId="77777777" w:rsidTr="00C96B6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E6E21D" w14:textId="77777777" w:rsidR="00AD0B69" w:rsidRPr="00E97AB5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97AB5">
              <w:rPr>
                <w:rFonts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C925A30" w14:textId="77777777" w:rsidR="00AD0B69" w:rsidRPr="008654A1" w:rsidRDefault="006435F0" w:rsidP="006435F0">
            <w:pPr>
              <w:widowControl/>
              <w:autoSpaceDE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54A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14:paraId="0B7D48DB" w14:textId="2826A84C" w:rsidR="006435F0" w:rsidRPr="00E97AB5" w:rsidRDefault="006435F0" w:rsidP="006435F0">
            <w:pPr>
              <w:widowControl/>
              <w:autoSpaceDE/>
              <w:ind w:left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94AF362" w14:textId="77777777" w:rsidR="00AD0B69" w:rsidRPr="00E97AB5" w:rsidRDefault="00AD0B69" w:rsidP="00AD0B69">
      <w:pPr>
        <w:pStyle w:val="Tekstdymka1"/>
        <w:rPr>
          <w:rFonts w:ascii="Times New Roman" w:hAnsi="Times New Roman" w:cs="Times New Roman"/>
          <w:sz w:val="22"/>
        </w:rPr>
      </w:pPr>
    </w:p>
    <w:p w14:paraId="4B67FFF2" w14:textId="77777777" w:rsidR="002C446B" w:rsidRPr="00E97AB5" w:rsidRDefault="002C446B"/>
    <w:sectPr w:rsidR="002C446B" w:rsidRPr="00E97AB5" w:rsidSect="00F04B9E">
      <w:footerReference w:type="default" r:id="rId8"/>
      <w:headerReference w:type="firs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6E3B2" w14:textId="77777777" w:rsidR="00152902" w:rsidRDefault="00152902">
      <w:r>
        <w:separator/>
      </w:r>
    </w:p>
  </w:endnote>
  <w:endnote w:type="continuationSeparator" w:id="0">
    <w:p w14:paraId="422A4CE1" w14:textId="77777777" w:rsidR="00152902" w:rsidRDefault="0015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557" w14:textId="77777777" w:rsidR="00476171" w:rsidRDefault="00AD0B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627C">
      <w:rPr>
        <w:noProof/>
      </w:rPr>
      <w:t>2</w:t>
    </w:r>
    <w:r>
      <w:fldChar w:fldCharType="end"/>
    </w:r>
  </w:p>
  <w:p w14:paraId="6AD399D5" w14:textId="77777777" w:rsidR="00476171" w:rsidRDefault="00476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C061" w14:textId="77777777" w:rsidR="00152902" w:rsidRDefault="00152902">
      <w:r>
        <w:separator/>
      </w:r>
    </w:p>
  </w:footnote>
  <w:footnote w:type="continuationSeparator" w:id="0">
    <w:p w14:paraId="058FF3D3" w14:textId="77777777" w:rsidR="00152902" w:rsidRDefault="00152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BA3" w14:textId="77777777" w:rsidR="00476171" w:rsidRPr="00A05304" w:rsidRDefault="00AD0B6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D26"/>
    <w:multiLevelType w:val="hybridMultilevel"/>
    <w:tmpl w:val="4768CCF2"/>
    <w:lvl w:ilvl="0" w:tplc="D7742D0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B6E0E83"/>
    <w:multiLevelType w:val="hybridMultilevel"/>
    <w:tmpl w:val="4768CCF2"/>
    <w:lvl w:ilvl="0" w:tplc="D7742D0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27B9195E"/>
    <w:multiLevelType w:val="hybridMultilevel"/>
    <w:tmpl w:val="31A04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8770C"/>
    <w:multiLevelType w:val="hybridMultilevel"/>
    <w:tmpl w:val="D1C868D6"/>
    <w:lvl w:ilvl="0" w:tplc="10AAA6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F90328A"/>
    <w:multiLevelType w:val="hybridMultilevel"/>
    <w:tmpl w:val="63F65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13D4D"/>
    <w:multiLevelType w:val="hybridMultilevel"/>
    <w:tmpl w:val="FED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790D26"/>
    <w:multiLevelType w:val="hybridMultilevel"/>
    <w:tmpl w:val="FEAA4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154364">
    <w:abstractNumId w:val="5"/>
  </w:num>
  <w:num w:numId="2" w16cid:durableId="651831358">
    <w:abstractNumId w:val="2"/>
  </w:num>
  <w:num w:numId="3" w16cid:durableId="936136365">
    <w:abstractNumId w:val="3"/>
  </w:num>
  <w:num w:numId="4" w16cid:durableId="2009939944">
    <w:abstractNumId w:val="4"/>
  </w:num>
  <w:num w:numId="5" w16cid:durableId="483276161">
    <w:abstractNumId w:val="6"/>
  </w:num>
  <w:num w:numId="6" w16cid:durableId="1867984970">
    <w:abstractNumId w:val="0"/>
  </w:num>
  <w:num w:numId="7" w16cid:durableId="1649020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03"/>
    <w:rsid w:val="00001EFD"/>
    <w:rsid w:val="000473B6"/>
    <w:rsid w:val="00152902"/>
    <w:rsid w:val="001609AB"/>
    <w:rsid w:val="00182127"/>
    <w:rsid w:val="001B411E"/>
    <w:rsid w:val="002B3D1A"/>
    <w:rsid w:val="002C446B"/>
    <w:rsid w:val="00382DC1"/>
    <w:rsid w:val="003832C3"/>
    <w:rsid w:val="003C6C1C"/>
    <w:rsid w:val="003F1AD2"/>
    <w:rsid w:val="00476171"/>
    <w:rsid w:val="00490FF9"/>
    <w:rsid w:val="00495B38"/>
    <w:rsid w:val="00567F9E"/>
    <w:rsid w:val="00585ACC"/>
    <w:rsid w:val="005B4CB2"/>
    <w:rsid w:val="006435F0"/>
    <w:rsid w:val="008232F9"/>
    <w:rsid w:val="008654A1"/>
    <w:rsid w:val="008D3151"/>
    <w:rsid w:val="008D7D7E"/>
    <w:rsid w:val="00951A78"/>
    <w:rsid w:val="00963936"/>
    <w:rsid w:val="009716C2"/>
    <w:rsid w:val="009B5CB4"/>
    <w:rsid w:val="00A80CC2"/>
    <w:rsid w:val="00AA12D6"/>
    <w:rsid w:val="00AB5D3B"/>
    <w:rsid w:val="00AD0B69"/>
    <w:rsid w:val="00BC61EE"/>
    <w:rsid w:val="00CE715D"/>
    <w:rsid w:val="00D63503"/>
    <w:rsid w:val="00D772FB"/>
    <w:rsid w:val="00DD627C"/>
    <w:rsid w:val="00E97AB5"/>
    <w:rsid w:val="00F06485"/>
    <w:rsid w:val="00F1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1A2"/>
  <w15:chartTrackingRefBased/>
  <w15:docId w15:val="{DC89D016-C107-4810-862E-D0F1D6591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0B6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0B6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D0B69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AD0B69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AD0B6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D0B69"/>
    <w:pPr>
      <w:suppressLineNumbers/>
    </w:pPr>
  </w:style>
  <w:style w:type="paragraph" w:customStyle="1" w:styleId="Tekstdymka1">
    <w:name w:val="Tekst dymka1"/>
    <w:basedOn w:val="Normalny"/>
    <w:rsid w:val="00AD0B69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0B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0B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y2iqfc">
    <w:name w:val="y2iqfc"/>
    <w:basedOn w:val="Domylnaczcionkaakapitu"/>
    <w:rsid w:val="00AD0B6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2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EF33A-5A88-4761-845D-591720C0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683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Mirosław Michalik</cp:lastModifiedBy>
  <cp:revision>10</cp:revision>
  <dcterms:created xsi:type="dcterms:W3CDTF">2026-02-20T14:45:00Z</dcterms:created>
  <dcterms:modified xsi:type="dcterms:W3CDTF">2026-02-20T16:19:00Z</dcterms:modified>
</cp:coreProperties>
</file>